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Visura Ipotecaria 2026</w:t>
      </w:r>
    </w:p>
    <w:p>
      <w:r>
        <w:t>Richiedente (Nome e Cognome): Francesco Moretti</w:t>
      </w:r>
    </w:p>
    <w:p>
      <w:r>
        <w:t>Codice Fiscale / P.IVA: MRTFNC85A01H501X</w:t>
      </w:r>
    </w:p>
    <w:p>
      <w:r>
        <w:t>Indirizzo immobile: Via Roma 10, Torino</w:t>
      </w:r>
    </w:p>
    <w:p>
      <w:r>
        <w:t>Identificativi catastali (se noti): Foglio 12, Particella 34</w:t>
      </w:r>
    </w:p>
    <w:p>
      <w:r>
        <w:t>Tipologia visura richiesta: Visura ipotecaria completa</w:t>
      </w:r>
    </w:p>
    <w:p>
      <w:r>
        <w:t>Motivazione richiesta: Verifica ipoteche pre-vendita</w:t>
      </w:r>
    </w:p>
    <w:p>
      <w:r>
        <w:t>Documento di identità allegato: Carta d'identità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