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di Successione</w:t>
      </w:r>
    </w:p>
    <w:p>
      <w:r>
        <w:t>Dati del dichiarante: _________________________________</w:t>
      </w:r>
    </w:p>
    <w:p>
      <w:r>
        <w:t>Dati del defunto: _________________________________</w:t>
      </w:r>
    </w:p>
    <w:p>
      <w:r>
        <w:t>Eredi: _________________________________</w:t>
      </w:r>
    </w:p>
    <w:p>
      <w:r>
        <w:t>Beni immobili: _________________________________</w:t>
      </w:r>
    </w:p>
    <w:p>
      <w:r>
        <w:t>Beni mobili: _________________________________</w:t>
      </w:r>
    </w:p>
    <w:p>
      <w:r>
        <w:t>Note: _________________________________</w:t>
      </w:r>
    </w:p>
    <w:p>
      <w:r>
        <w:t>Luogo e data: _________________________________</w:t>
      </w:r>
    </w:p>
    <w:p>
      <w:r>
        <w:t>Firma: 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